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30" w:firstLineChars="300"/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拓展训练 2020年中考化学专题分类卷 专题十  酸和碱《真题篇</w:t>
      </w:r>
      <w:r>
        <w:rPr>
          <w:rFonts w:hint="eastAsia"/>
          <w:lang w:eastAsia="zh-CN"/>
        </w:rPr>
        <w:t>》</w:t>
      </w:r>
    </w:p>
    <w:p>
      <w:pPr>
        <w:jc w:val="left"/>
        <w:rPr>
          <w:rFonts w:hint="eastAsia"/>
        </w:rPr>
      </w:pPr>
      <w:r>
        <w:rPr>
          <w:rFonts w:hint="eastAsia"/>
        </w:rPr>
        <w:t>一、选择题</w:t>
      </w:r>
    </w:p>
    <w:p>
      <w:pPr>
        <w:jc w:val="left"/>
        <w:rPr>
          <w:rFonts w:hint="eastAsia"/>
        </w:rPr>
      </w:pPr>
      <w:r>
        <w:rPr>
          <w:rFonts w:hint="eastAsia"/>
        </w:rPr>
        <w:t>1．(2016．昆明)消除铁制品表面的锈可用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A．水    B．稀盐酸</w:t>
      </w:r>
    </w:p>
    <w:p>
      <w:pPr>
        <w:jc w:val="left"/>
        <w:rPr>
          <w:rFonts w:hint="eastAsia"/>
        </w:rPr>
      </w:pPr>
      <w:r>
        <w:rPr>
          <w:rFonts w:hint="eastAsia"/>
        </w:rPr>
        <w:t>C．洗涤剂    D．食盐水</w:t>
      </w:r>
    </w:p>
    <w:p>
      <w:pPr>
        <w:jc w:val="left"/>
        <w:rPr>
          <w:rFonts w:hint="eastAsia"/>
        </w:rPr>
      </w:pPr>
      <w:r>
        <w:rPr>
          <w:rFonts w:hint="eastAsia"/>
        </w:rPr>
        <w:t>2．(2016．扬州)下列物质加入到稀硫酸中，有大量气泡产生的是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A. Zn    B.Cu    C.</w:t>
      </w:r>
      <w:r>
        <w:rPr>
          <w:rFonts w:hint="eastAsia"/>
          <w:position w:val="-10"/>
        </w:rPr>
        <w:object>
          <v:shape id="_x0000_i1025" o:spt="75" type="#_x0000_t75" style="height:13.95pt;width:33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 xml:space="preserve">    D.NaOH</w:t>
      </w:r>
    </w:p>
    <w:p>
      <w:pPr>
        <w:jc w:val="left"/>
        <w:rPr>
          <w:rFonts w:hint="eastAsia"/>
        </w:rPr>
      </w:pPr>
      <w:r>
        <w:rPr>
          <w:rFonts w:hint="eastAsia"/>
        </w:rPr>
        <w:t>3．(2016．宁夏)浓硫酸和浓盐酸敞口放置在空气中一段时间后，溶液中(  )</w:t>
      </w:r>
    </w:p>
    <w:p>
      <w:pPr>
        <w:jc w:val="left"/>
        <w:rPr>
          <w:rFonts w:hint="eastAsia"/>
        </w:rPr>
      </w:pPr>
      <w:r>
        <w:rPr>
          <w:rFonts w:hint="eastAsia"/>
        </w:rPr>
        <w:t>A．溶质的质量分数都变小    B．溶液的质量都增大</w:t>
      </w:r>
    </w:p>
    <w:p>
      <w:pPr>
        <w:jc w:val="left"/>
        <w:rPr>
          <w:rFonts w:hint="eastAsia"/>
        </w:rPr>
      </w:pPr>
      <w:r>
        <w:rPr>
          <w:rFonts w:hint="eastAsia"/>
        </w:rPr>
        <w:t>C．溶质的质量分数都变大    D．溶质的质量分数前者变大，后者变小</w:t>
      </w:r>
    </w:p>
    <w:p>
      <w:pPr>
        <w:jc w:val="left"/>
        <w:rPr>
          <w:rFonts w:hint="eastAsia"/>
        </w:rPr>
      </w:pPr>
      <w:r>
        <w:rPr>
          <w:rFonts w:hint="eastAsia"/>
        </w:rPr>
        <w:t>4．(2016．长沙)下列关于酸的说法错误的是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A．浓硫酸具有吸水性，浓盐酸具有挥发性</w:t>
      </w:r>
    </w:p>
    <w:p>
      <w:pPr>
        <w:jc w:val="left"/>
        <w:rPr>
          <w:rFonts w:hint="eastAsia"/>
        </w:rPr>
      </w:pPr>
      <w:r>
        <w:rPr>
          <w:rFonts w:hint="eastAsia"/>
        </w:rPr>
        <w:t>B．稀硫酸和稀盐酸都可用于金属除锈</w:t>
      </w:r>
    </w:p>
    <w:p>
      <w:pPr>
        <w:jc w:val="left"/>
        <w:rPr>
          <w:rFonts w:hint="eastAsia"/>
        </w:rPr>
      </w:pPr>
      <w:r>
        <w:rPr>
          <w:rFonts w:hint="eastAsia"/>
        </w:rPr>
        <w:t>C稀盐酸能够使紫色石蕊溶液和无色酚酞溶液都变红色</w:t>
      </w:r>
    </w:p>
    <w:p>
      <w:pPr>
        <w:jc w:val="left"/>
        <w:rPr>
          <w:rFonts w:hint="eastAsia"/>
        </w:rPr>
      </w:pPr>
      <w:r>
        <w:rPr>
          <w:rFonts w:hint="eastAsia"/>
        </w:rPr>
        <w:t>D．稀硫酸能够与活泼金属反应制取氢气</w:t>
      </w:r>
    </w:p>
    <w:p>
      <w:pPr>
        <w:jc w:val="left"/>
        <w:rPr>
          <w:rFonts w:hint="eastAsia"/>
        </w:rPr>
      </w:pPr>
      <w:r>
        <w:rPr>
          <w:rFonts w:hint="eastAsia"/>
        </w:rPr>
        <w:t>5．(2018．广州)下列清洁用品中碱性最强的是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A．厕所清洁剂pH=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    B．牙膏pH=8</w:t>
      </w:r>
    </w:p>
    <w:p>
      <w:pPr>
        <w:jc w:val="left"/>
        <w:rPr>
          <w:rFonts w:hint="eastAsia"/>
        </w:rPr>
      </w:pPr>
      <w:r>
        <w:rPr>
          <w:rFonts w:hint="eastAsia"/>
        </w:rPr>
        <w:t>C．肥皂pH=10    D．炉具清洁剂pH=13</w:t>
      </w:r>
    </w:p>
    <w:p>
      <w:pPr>
        <w:jc w:val="left"/>
        <w:rPr>
          <w:rFonts w:hint="eastAsia"/>
        </w:rPr>
      </w:pPr>
      <w:r>
        <w:rPr>
          <w:rFonts w:hint="eastAsia"/>
        </w:rPr>
        <w:t>6．(2018．重庆)已知生活中厕所清洁剂的pH=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，厨房清洁剂的pH=12。下列关于两者的说法不正确的是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A．厕所清洁剂加水稀释，溶液pH升高</w:t>
      </w:r>
    </w:p>
    <w:p>
      <w:pPr>
        <w:jc w:val="left"/>
        <w:rPr>
          <w:rFonts w:hint="eastAsia"/>
        </w:rPr>
      </w:pPr>
      <w:r>
        <w:rPr>
          <w:rFonts w:hint="eastAsia"/>
        </w:rPr>
        <w:t>B．厨房清洁剂可能含有NaOH</w:t>
      </w:r>
    </w:p>
    <w:p>
      <w:pPr>
        <w:jc w:val="left"/>
        <w:rPr>
          <w:rFonts w:hint="eastAsia"/>
        </w:rPr>
      </w:pPr>
      <w:r>
        <w:rPr>
          <w:rFonts w:hint="eastAsia"/>
        </w:rPr>
        <w:t>C．混合使用能提高两者的清洁效果</w:t>
      </w:r>
    </w:p>
    <w:p>
      <w:pPr>
        <w:jc w:val="left"/>
        <w:rPr>
          <w:rFonts w:hint="eastAsia"/>
        </w:rPr>
      </w:pPr>
      <w:r>
        <w:rPr>
          <w:rFonts w:hint="eastAsia"/>
        </w:rPr>
        <w:t>D．厕所清洁剂可能使铁制下水道腐蚀</w:t>
      </w:r>
    </w:p>
    <w:p>
      <w:pPr>
        <w:jc w:val="left"/>
        <w:rPr>
          <w:rFonts w:hint="eastAsia"/>
        </w:rPr>
      </w:pPr>
      <w:r>
        <w:rPr>
          <w:rFonts w:hint="eastAsia"/>
        </w:rPr>
        <w:t>7．(2016-郴州)下列有关硫酸的说法，正确的是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A．打开盛有浓硫酸的试剂瓶塞，瓶口出现白雾</w:t>
      </w:r>
    </w:p>
    <w:p>
      <w:pPr>
        <w:jc w:val="left"/>
        <w:rPr>
          <w:rFonts w:hint="eastAsia"/>
        </w:rPr>
      </w:pPr>
      <w:r>
        <w:rPr>
          <w:rFonts w:hint="eastAsia"/>
        </w:rPr>
        <w:t>B．浓硫酸不慎沾到皮肤上，立即用大量的水冲洗，然后再涂上3%～5%的碳酸氢钠溶液</w:t>
      </w:r>
    </w:p>
    <w:p>
      <w:pPr>
        <w:jc w:val="left"/>
        <w:rPr>
          <w:rFonts w:hint="eastAsia"/>
        </w:rPr>
      </w:pPr>
      <w:r>
        <w:rPr>
          <w:rFonts w:hint="eastAsia"/>
        </w:rPr>
        <w:t>C．实验室用稀硫酸和石灰石制取二氧化碳</w:t>
      </w:r>
    </w:p>
    <w:p>
      <w:pPr>
        <w:jc w:val="left"/>
        <w:rPr>
          <w:rFonts w:hint="eastAsia"/>
        </w:rPr>
      </w:pPr>
      <w:r>
        <w:rPr>
          <w:rFonts w:hint="eastAsia"/>
        </w:rPr>
        <w:t>D．把铜片放入稀硫酸中，产生大量气泡</w:t>
      </w:r>
    </w:p>
    <w:p>
      <w:pPr>
        <w:jc w:val="left"/>
        <w:rPr>
          <w:rFonts w:hint="eastAsia"/>
        </w:rPr>
      </w:pPr>
      <w:r>
        <w:rPr>
          <w:rFonts w:hint="eastAsia"/>
        </w:rPr>
        <w:t>8．（2017．重庆）小王同学往厨房的纯碱中滴加白醋，发现有气体生成。已知白醋里含3%～5%的醋酸(</w:t>
      </w:r>
      <w:r>
        <w:rPr>
          <w:rFonts w:hint="eastAsia"/>
          <w:position w:val="-10"/>
        </w:rPr>
        <w:object>
          <v:shape id="_x0000_i1026" o:spt="75" type="#_x0000_t75" style="height:13.95pt;width:5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)，醋酸与盐酸的化学性质相似。下列说法不正确的是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A．白醋里含有氢离子    B．生成的气体是二氧化碳</w:t>
      </w:r>
    </w:p>
    <w:p>
      <w:pPr>
        <w:jc w:val="left"/>
        <w:rPr>
          <w:rFonts w:hint="eastAsia"/>
        </w:rPr>
      </w:pPr>
      <w:r>
        <w:rPr>
          <w:rFonts w:hint="eastAsia"/>
        </w:rPr>
        <w:t>C．白醋能使紫色石蕊试液变红    D．白醋与纯碱的反应属于中和反应</w:t>
      </w:r>
    </w:p>
    <w:p>
      <w:pPr>
        <w:jc w:val="left"/>
        <w:rPr>
          <w:rFonts w:hint="eastAsia"/>
        </w:rPr>
      </w:pPr>
      <w:r>
        <w:rPr>
          <w:rFonts w:hint="eastAsia"/>
        </w:rPr>
        <w:t>9．（2017．内江）将一定量的氢氧化钠溶液与稀盐酸混合，二者恰好完全反应的微观示意图如下。由此分析下列说法正确的是    (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2557145" cy="575945"/>
            <wp:effectExtent l="0" t="0" r="14605" b="14605"/>
            <wp:docPr id="12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5714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A．反应前后阴、阳离子的总数目不变B．反应前后溶剂质量不变</w:t>
      </w:r>
    </w:p>
    <w:p>
      <w:pPr>
        <w:jc w:val="left"/>
        <w:rPr>
          <w:rFonts w:hint="eastAsia"/>
        </w:rPr>
      </w:pPr>
      <w:r>
        <w:rPr>
          <w:rFonts w:hint="eastAsia"/>
        </w:rPr>
        <w:t>C．反应后溶液呈中性    D．反应前后元素种类发生了变化</w:t>
      </w:r>
    </w:p>
    <w:p>
      <w:pPr>
        <w:jc w:val="left"/>
        <w:rPr>
          <w:rFonts w:hint="eastAsia"/>
        </w:rPr>
      </w:pPr>
      <w:r>
        <w:rPr>
          <w:rFonts w:hint="eastAsia"/>
        </w:rPr>
        <w:t>10. (2016．泉州)中和反应在生活生产中有广泛的应用，下列做法不是利用中</w:t>
      </w:r>
    </w:p>
    <w:p>
      <w:pPr>
        <w:jc w:val="left"/>
        <w:rPr>
          <w:rFonts w:hint="eastAsia"/>
        </w:rPr>
      </w:pPr>
      <w:r>
        <w:rPr>
          <w:rFonts w:hint="eastAsia"/>
        </w:rPr>
        <w:t>和反应原理的是    (  )</w:t>
      </w:r>
    </w:p>
    <w:p>
      <w:pPr>
        <w:jc w:val="left"/>
        <w:rPr>
          <w:rFonts w:hint="eastAsia"/>
        </w:rPr>
      </w:pPr>
      <w:r>
        <w:rPr>
          <w:rFonts w:hint="eastAsia"/>
        </w:rPr>
        <w:t>A．用熟石灰改良酸性土壤</w:t>
      </w:r>
    </w:p>
    <w:p>
      <w:pPr>
        <w:jc w:val="left"/>
        <w:rPr>
          <w:rFonts w:hint="eastAsia"/>
        </w:rPr>
      </w:pPr>
      <w:r>
        <w:rPr>
          <w:rFonts w:hint="eastAsia"/>
        </w:rPr>
        <w:t>B．用含氢氧化镁的药物治疗胃酸过多</w:t>
      </w:r>
    </w:p>
    <w:p>
      <w:pPr>
        <w:jc w:val="left"/>
        <w:rPr>
          <w:rFonts w:hint="eastAsia"/>
        </w:rPr>
      </w:pPr>
      <w:r>
        <w:rPr>
          <w:rFonts w:hint="eastAsia"/>
        </w:rPr>
        <w:t>C．用盐酸除去铁锈</w:t>
      </w:r>
    </w:p>
    <w:p>
      <w:pPr>
        <w:jc w:val="left"/>
        <w:rPr>
          <w:rFonts w:hint="eastAsia"/>
        </w:rPr>
      </w:pPr>
      <w:r>
        <w:rPr>
          <w:rFonts w:hint="eastAsia"/>
        </w:rPr>
        <w:t>D．用氨水</w:t>
      </w:r>
      <w:r>
        <w:rPr>
          <w:rFonts w:hint="eastAsia"/>
          <w:position w:val="-12"/>
        </w:rPr>
        <w:object>
          <v:shape id="_x0000_i1027" o:spt="75" type="#_x0000_t75" style="height:15pt;width:52pt;" o:ole="t" filled="f" o:preferrelative="t" stroked="f" coordsize="21600,21600">
            <v:path/>
            <v:fill on="f" focussize="0,0"/>
            <v:stroke on="f"/>
            <v:imagedata r:id="rId12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1">
            <o:LockedField>false</o:LockedField>
          </o:OLEObject>
        </w:object>
      </w:r>
      <w:r>
        <w:rPr>
          <w:rFonts w:hint="eastAsia"/>
        </w:rPr>
        <w:t>)处理工厂的硫酸</w:t>
      </w:r>
    </w:p>
    <w:p>
      <w:pPr>
        <w:jc w:val="left"/>
        <w:rPr>
          <w:rFonts w:hint="eastAsia"/>
        </w:rPr>
      </w:pPr>
      <w:r>
        <w:rPr>
          <w:rFonts w:hint="eastAsia"/>
        </w:rPr>
        <w:t>11.（2016．徐州）下列有关实验现象的描述错误的是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A．酚酞试液遇到白醋不变色</w:t>
      </w:r>
    </w:p>
    <w:p>
      <w:pPr>
        <w:jc w:val="left"/>
        <w:rPr>
          <w:rFonts w:hint="eastAsia"/>
        </w:rPr>
      </w:pPr>
      <w:r>
        <w:rPr>
          <w:rFonts w:hint="eastAsia"/>
        </w:rPr>
        <w:t>B．石灰水中滴加硫酸铜溶液产生蓝色沉淀</w:t>
      </w:r>
    </w:p>
    <w:p>
      <w:pPr>
        <w:jc w:val="left"/>
        <w:rPr>
          <w:rFonts w:hint="eastAsia"/>
        </w:rPr>
      </w:pPr>
      <w:r>
        <w:rPr>
          <w:rFonts w:hint="eastAsia"/>
        </w:rPr>
        <w:t>C．硝酸铵溶于水使溶液温度降低</w:t>
      </w:r>
    </w:p>
    <w:p>
      <w:pPr>
        <w:jc w:val="left"/>
        <w:rPr>
          <w:rFonts w:hint="eastAsia"/>
        </w:rPr>
      </w:pPr>
      <w:r>
        <w:rPr>
          <w:rFonts w:hint="eastAsia"/>
        </w:rPr>
        <w:t>D．红磷在空气中燃烧产生大量白雾</w:t>
      </w:r>
    </w:p>
    <w:p>
      <w:pPr>
        <w:jc w:val="left"/>
        <w:rPr>
          <w:rFonts w:hint="eastAsia"/>
        </w:rPr>
      </w:pPr>
      <w:r>
        <w:rPr>
          <w:rFonts w:hint="eastAsia"/>
        </w:rPr>
        <w:t>12. (2018‘广州)下列有关氢氧化钾的说法正确的是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A．氢氧化钾固体露置在空气中易变质</w:t>
      </w:r>
    </w:p>
    <w:p>
      <w:pPr>
        <w:jc w:val="left"/>
        <w:rPr>
          <w:rFonts w:hint="eastAsia"/>
        </w:rPr>
      </w:pPr>
      <w:r>
        <w:rPr>
          <w:rFonts w:hint="eastAsia"/>
        </w:rPr>
        <w:t>B．氢氧化钾溶液能使石蕊溶液变红</w:t>
      </w:r>
    </w:p>
    <w:p>
      <w:pPr>
        <w:jc w:val="left"/>
        <w:rPr>
          <w:rFonts w:hint="eastAsia"/>
        </w:rPr>
      </w:pPr>
      <w:r>
        <w:rPr>
          <w:rFonts w:hint="eastAsia"/>
        </w:rPr>
        <w:t>C．氢氧化钾溶液与氧化铜反应生成蓝色沉淀</w:t>
      </w:r>
    </w:p>
    <w:p>
      <w:pPr>
        <w:jc w:val="left"/>
        <w:rPr>
          <w:rFonts w:hint="eastAsia"/>
        </w:rPr>
      </w:pPr>
      <w:r>
        <w:rPr>
          <w:rFonts w:hint="eastAsia"/>
        </w:rPr>
        <w:t>D．2 mL氢氧化钾溶液与1 mL硫酸溶液恰好完全反应</w:t>
      </w:r>
    </w:p>
    <w:p>
      <w:pPr>
        <w:jc w:val="left"/>
        <w:rPr>
          <w:rFonts w:hint="eastAsia"/>
        </w:rPr>
      </w:pPr>
      <w:r>
        <w:rPr>
          <w:rFonts w:hint="eastAsia"/>
        </w:rPr>
        <w:t>13. (2017．临沂)类推是化学学习中常用的思维方法。下列类推正确的是</w:t>
      </w:r>
    </w:p>
    <w:p>
      <w:pPr>
        <w:jc w:val="left"/>
        <w:rPr>
          <w:rFonts w:hint="eastAsia"/>
        </w:rPr>
      </w:pPr>
      <w:r>
        <w:rPr>
          <w:rFonts w:hint="eastAsia"/>
        </w:rPr>
        <w:t>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A．活泼金属与酸反应有气体产生，则与酸反应产生气体的一定是活泼金属</w:t>
      </w:r>
    </w:p>
    <w:p>
      <w:pPr>
        <w:jc w:val="left"/>
        <w:rPr>
          <w:rFonts w:hint="eastAsia"/>
        </w:rPr>
      </w:pPr>
      <w:r>
        <w:rPr>
          <w:rFonts w:hint="eastAsia"/>
        </w:rPr>
        <w:t>B．酸与碱发生中和反应生成盐和水，则生成盐和水的反应一定是中和反应</w:t>
      </w:r>
    </w:p>
    <w:p>
      <w:pPr>
        <w:jc w:val="left"/>
        <w:rPr>
          <w:rFonts w:hint="eastAsia"/>
        </w:rPr>
      </w:pPr>
      <w:r>
        <w:rPr>
          <w:rFonts w:hint="eastAsia"/>
        </w:rPr>
        <w:t>C．单质一定是由同种元素组成的物质，则由同种元素组成的物质一定是单质</w:t>
      </w:r>
    </w:p>
    <w:p>
      <w:pPr>
        <w:jc w:val="left"/>
        <w:rPr>
          <w:rFonts w:hint="eastAsia"/>
        </w:rPr>
      </w:pPr>
      <w:r>
        <w:rPr>
          <w:rFonts w:hint="eastAsia"/>
        </w:rPr>
        <w:t>D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碱性溶液能使酚酞溶液变红，则能使酚酞溶液变红的溶液一定是碱性溶液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14. (2016‘广东)右图是表示在9.8 </w:t>
      </w:r>
      <w:r>
        <w:rPr>
          <w:rFonts w:hint="eastAsia"/>
          <w:lang w:val="en-US" w:eastAsia="zh-CN"/>
        </w:rPr>
        <w:t>g</w:t>
      </w:r>
      <w:r>
        <w:rPr>
          <w:rFonts w:hint="eastAsia"/>
        </w:rPr>
        <w:t xml:space="preserve"> 10%昀稀</w:t>
      </w:r>
      <w:r>
        <w:rPr>
          <w:rFonts w:hint="eastAsia"/>
          <w:position w:val="-10"/>
        </w:rPr>
        <w:object>
          <v:shape id="_x0000_i1028" o:spt="75" type="#_x0000_t75" style="height:13.95pt;width:34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</w:rPr>
        <w:t>中逐滴滴入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%的</w:t>
      </w:r>
      <w:r>
        <w:rPr>
          <w:rFonts w:hint="eastAsia"/>
          <w:position w:val="-12"/>
        </w:rPr>
        <w:object>
          <v:shape id="_x0000_i1029" o:spt="75" type="#_x0000_t75" style="height:16pt;width:42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/>
        </w:rPr>
        <w:t>溶液的变化过程。下列说法正确的是    (    )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139825" cy="1094105"/>
            <wp:effectExtent l="0" t="0" r="3175" b="10795"/>
            <wp:docPr id="13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5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39825" cy="109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A．X是时间，Y是pH</w:t>
      </w:r>
    </w:p>
    <w:p>
      <w:pPr>
        <w:jc w:val="left"/>
        <w:rPr>
          <w:rFonts w:hint="eastAsia"/>
        </w:rPr>
      </w:pPr>
      <w:r>
        <w:rPr>
          <w:rFonts w:hint="eastAsia"/>
        </w:rPr>
        <w:t>B．X是水的总质量，Y是</w:t>
      </w:r>
      <w:r>
        <w:rPr>
          <w:rFonts w:hint="eastAsia"/>
          <w:position w:val="-12"/>
        </w:rPr>
        <w:object>
          <v:shape id="_x0000_i1030" o:spt="75" type="#_x0000_t75" style="height:16pt;width:42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8">
            <o:LockedField>false</o:LockedField>
          </o:OLEObject>
        </w:object>
      </w:r>
      <w:r>
        <w:rPr>
          <w:rFonts w:hint="eastAsia"/>
        </w:rPr>
        <w:t>的质量</w:t>
      </w:r>
    </w:p>
    <w:p>
      <w:pPr>
        <w:jc w:val="left"/>
        <w:rPr>
          <w:rFonts w:hint="eastAsia"/>
        </w:rPr>
      </w:pPr>
      <w:r>
        <w:rPr>
          <w:rFonts w:hint="eastAsia"/>
        </w:rPr>
        <w:t>C．X是加入</w:t>
      </w:r>
      <w:r>
        <w:rPr>
          <w:rFonts w:hint="eastAsia"/>
          <w:position w:val="-12"/>
        </w:rPr>
        <w:object>
          <v:shape id="_x0000_i1031" o:spt="75" type="#_x0000_t75" style="height:16pt;width:42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</w:rPr>
        <w:t>溶液的质量，Y是沉淀物质的质量</w:t>
      </w:r>
    </w:p>
    <w:p>
      <w:pPr>
        <w:jc w:val="left"/>
        <w:rPr>
          <w:rFonts w:hint="eastAsia"/>
        </w:rPr>
      </w:pPr>
      <w:r>
        <w:rPr>
          <w:rFonts w:hint="eastAsia"/>
        </w:rPr>
        <w:t>D．X是加入</w:t>
      </w:r>
      <w:r>
        <w:rPr>
          <w:rFonts w:hint="eastAsia"/>
          <w:position w:val="-12"/>
        </w:rPr>
        <w:object>
          <v:shape id="_x0000_i1032" o:spt="75" type="#_x0000_t75" style="height:16pt;width:42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>溶液的质量，Y是溶液中溶质的质量</w:t>
      </w:r>
    </w:p>
    <w:p>
      <w:pPr>
        <w:jc w:val="left"/>
        <w:rPr>
          <w:rFonts w:hint="eastAsia"/>
        </w:rPr>
      </w:pPr>
      <w:r>
        <w:rPr>
          <w:rFonts w:hint="eastAsia"/>
        </w:rPr>
        <w:t>15. (2017．泰安)下列四个图像中，能正确反映对应变化关系的是    (    )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4" w:hRule="atLeast"/>
        </w:trPr>
        <w:tc>
          <w:tcPr>
            <w:tcW w:w="2130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drawing>
                <wp:inline distT="0" distB="0" distL="114300" distR="114300">
                  <wp:extent cx="902335" cy="859790"/>
                  <wp:effectExtent l="0" t="0" r="12065" b="16510"/>
                  <wp:docPr id="14" name="图片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52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2335" cy="859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0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drawing>
                <wp:inline distT="0" distB="0" distL="114300" distR="114300">
                  <wp:extent cx="887095" cy="835025"/>
                  <wp:effectExtent l="0" t="0" r="8255" b="3175"/>
                  <wp:docPr id="15" name="图片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53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7095" cy="83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drawing>
                <wp:inline distT="0" distB="0" distL="114300" distR="114300">
                  <wp:extent cx="899160" cy="853440"/>
                  <wp:effectExtent l="0" t="0" r="15240" b="3810"/>
                  <wp:docPr id="16" name="图片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图片 54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9160" cy="853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drawing>
                <wp:inline distT="0" distB="0" distL="114300" distR="114300">
                  <wp:extent cx="960120" cy="875030"/>
                  <wp:effectExtent l="0" t="0" r="11430" b="1270"/>
                  <wp:docPr id="17" name="图片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55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0120" cy="8750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" w:hRule="atLeast"/>
        </w:trPr>
        <w:tc>
          <w:tcPr>
            <w:tcW w:w="2130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A向一定量的氢氧化钠溶液中逐滴加入pH=2的稀盐酸至过量</w:t>
            </w:r>
          </w:p>
        </w:tc>
        <w:tc>
          <w:tcPr>
            <w:tcW w:w="2130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B某温度时，向一定量的饱和石灰水中加入少量生石灰</w:t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C向盐酸和氯化镁的混合溶液中滴加氢氧化钠溶液</w:t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D．将水通电一段时间</w:t>
            </w:r>
          </w:p>
        </w:tc>
      </w:tr>
    </w:tbl>
    <w:p>
      <w:pPr>
        <w:jc w:val="left"/>
        <w:rPr>
          <w:rFonts w:hint="eastAsia"/>
        </w:rPr>
      </w:pPr>
      <w:r>
        <w:rPr>
          <w:rFonts w:hint="eastAsia"/>
        </w:rPr>
        <w:t>二、填空题</w:t>
      </w:r>
    </w:p>
    <w:p>
      <w:pPr>
        <w:jc w:val="left"/>
        <w:rPr>
          <w:rFonts w:hint="eastAsia"/>
        </w:rPr>
      </w:pPr>
      <w:r>
        <w:rPr>
          <w:rFonts w:hint="eastAsia"/>
        </w:rPr>
        <w:t>16. (2016．常德)某植物的花瓣汁液（以下简称：X汁液）呈紫色，X汁液分别滴加到盛有下列溶液的试管中有如下现象：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1059"/>
        <w:gridCol w:w="1313"/>
        <w:gridCol w:w="1432"/>
        <w:gridCol w:w="1109"/>
        <w:gridCol w:w="1059"/>
        <w:gridCol w:w="14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溶液名称</w:t>
            </w:r>
          </w:p>
        </w:tc>
        <w:tc>
          <w:tcPr>
            <w:tcW w:w="1059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白醋</w:t>
            </w:r>
          </w:p>
        </w:tc>
        <w:tc>
          <w:tcPr>
            <w:tcW w:w="1313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稀盐酸</w:t>
            </w:r>
          </w:p>
        </w:tc>
        <w:tc>
          <w:tcPr>
            <w:tcW w:w="1432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氯化钠溶液</w:t>
            </w:r>
          </w:p>
        </w:tc>
        <w:tc>
          <w:tcPr>
            <w:tcW w:w="1109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蒸馏水</w:t>
            </w:r>
          </w:p>
        </w:tc>
        <w:tc>
          <w:tcPr>
            <w:tcW w:w="1059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石灰水</w:t>
            </w:r>
          </w:p>
        </w:tc>
        <w:tc>
          <w:tcPr>
            <w:tcW w:w="1486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氢氧化钾溶液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4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X汁液</w:t>
            </w:r>
          </w:p>
        </w:tc>
        <w:tc>
          <w:tcPr>
            <w:tcW w:w="1059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红色</w:t>
            </w:r>
          </w:p>
        </w:tc>
        <w:tc>
          <w:tcPr>
            <w:tcW w:w="1313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红色</w:t>
            </w:r>
          </w:p>
        </w:tc>
        <w:tc>
          <w:tcPr>
            <w:tcW w:w="1432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紫色</w:t>
            </w:r>
          </w:p>
        </w:tc>
        <w:tc>
          <w:tcPr>
            <w:tcW w:w="1109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紫色</w:t>
            </w:r>
          </w:p>
        </w:tc>
        <w:tc>
          <w:tcPr>
            <w:tcW w:w="1059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绿色</w:t>
            </w:r>
          </w:p>
        </w:tc>
        <w:tc>
          <w:tcPr>
            <w:tcW w:w="1486" w:type="dxa"/>
            <w:vAlign w:val="center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绿色</w:t>
            </w:r>
          </w:p>
        </w:tc>
      </w:tr>
    </w:tbl>
    <w:p>
      <w:pPr>
        <w:jc w:val="left"/>
        <w:rPr>
          <w:rFonts w:hint="eastAsia"/>
        </w:rPr>
      </w:pPr>
      <w:r>
        <w:rPr>
          <w:rFonts w:hint="eastAsia"/>
        </w:rPr>
        <w:t>(1)据上表推测，X汁液_________（填“能”或“不能”）做酸碱指示剂；</w:t>
      </w:r>
    </w:p>
    <w:p>
      <w:pPr>
        <w:jc w:val="left"/>
        <w:rPr>
          <w:rFonts w:hint="eastAsia"/>
        </w:rPr>
      </w:pPr>
      <w:r>
        <w:rPr>
          <w:rFonts w:hint="eastAsia"/>
        </w:rPr>
        <w:t>(2)将X汁液滴入肥皂水中溶液呈绿色，则肥皂水显_________（填“酸”“碱”或“中”）性，pH_________（填“&gt;”“&lt;”或“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”）7；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(3)粗略测定雨水的酸碱度可使用_________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17. (2016．台州)如图是小柯同学在复习化学时，构建酸通性的“手掌图”，其中五个手指表示能与酸发生化学反应的五类物质。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149350" cy="1527175"/>
            <wp:effectExtent l="0" t="0" r="12700" b="15875"/>
            <wp:docPr id="18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6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149350" cy="152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(1)无名指上漏填的一类物质是_________。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(2)若利用铜来制取硫酸铜，常用的方法是：铜</w:t>
      </w:r>
      <w:r>
        <w:rPr>
          <w:rFonts w:hint="eastAsia"/>
          <w:position w:val="-6"/>
        </w:rPr>
        <w:object>
          <v:shape id="_x0000_i1033" o:spt="75" type="#_x0000_t75" style="height:16pt;width:4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6">
            <o:LockedField>false</o:LockedField>
          </o:OLEObject>
        </w:object>
      </w:r>
      <w:r>
        <w:rPr>
          <w:rFonts w:hint="eastAsia"/>
        </w:rPr>
        <w:t>氧化铜</w:t>
      </w:r>
      <w:r>
        <w:rPr>
          <w:rFonts w:hint="eastAsia"/>
          <w:position w:val="-6"/>
        </w:rPr>
        <w:object>
          <v:shape id="_x0000_i1034" o:spt="75" type="#_x0000_t75" style="height:16pt;width:45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8">
            <o:LockedField>false</o:LockedField>
          </o:OLEObject>
        </w:object>
      </w:r>
      <w:r>
        <w:rPr>
          <w:rFonts w:hint="eastAsia"/>
        </w:rPr>
        <w:t>硫酸铜，请你写出步骤②反应的化学方程式_________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18. (2016．黔西南州)经过“碱的化学性质”的学习，小明同学用下图归纳总结出了NaOH的四条化学性质（即NaOH能与四类物质发生化学反应）。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2343785" cy="850265"/>
            <wp:effectExtent l="0" t="0" r="18415" b="6985"/>
            <wp:docPr id="19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57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34378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(1)为了验证反应②，小明同学将适量的紫色石蕊试液滴人NaOH溶液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中，其观察到的现象是_________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(2)为了验证反应③能够发生，应选用下列的哪一种试剂 _________。</w:t>
      </w: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A. </w:t>
      </w:r>
      <w:r>
        <w:rPr>
          <w:rFonts w:hint="eastAsia"/>
          <w:position w:val="-10"/>
        </w:rPr>
        <w:object>
          <v:shape id="_x0000_i1035" o:spt="75" type="#_x0000_t75" style="height:13.95pt;width:28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1">
            <o:LockedField>false</o:LockedField>
          </o:OLEObject>
        </w:object>
      </w:r>
      <w:r>
        <w:rPr>
          <w:rFonts w:hint="eastAsia"/>
        </w:rPr>
        <w:t xml:space="preserve">    B.NaCl    C 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10"/>
          <w:lang w:val="en-US" w:eastAsia="zh-CN"/>
        </w:rPr>
        <w:object>
          <v:shape id="_x0000_i1036" o:spt="75" type="#_x0000_t75" style="height:13.95pt;width:3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3">
            <o:LockedField>false</o:LockedField>
          </o:OLEObject>
        </w:object>
      </w:r>
      <w:r>
        <w:rPr>
          <w:rFonts w:hint="eastAsia"/>
        </w:rPr>
        <w:t xml:space="preserve">    D.</w:t>
      </w:r>
      <w:r>
        <w:rPr>
          <w:rFonts w:hint="eastAsia"/>
          <w:lang w:val="en-US" w:eastAsia="zh-CN"/>
        </w:rPr>
        <w:t>Na</w:t>
      </w:r>
      <w:r>
        <w:rPr>
          <w:rFonts w:hint="eastAsia"/>
          <w:vertAlign w:val="subscript"/>
          <w:lang w:val="en-US" w:eastAsia="zh-CN"/>
        </w:rPr>
        <w:t>2</w:t>
      </w:r>
      <w:r>
        <w:rPr>
          <w:rFonts w:hint="eastAsia"/>
          <w:lang w:val="en-US" w:eastAsia="zh-CN"/>
        </w:rPr>
        <w:t>CO</w:t>
      </w:r>
      <w:r>
        <w:rPr>
          <w:rFonts w:hint="eastAsia"/>
          <w:vertAlign w:val="subscript"/>
          <w:lang w:val="en-US" w:eastAsia="zh-CN"/>
        </w:rPr>
        <w:t>3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(3) NaOH浴液露置于空气中易变质，所以必须密封保存，请你写出NaOH溶液变质的化学方程式：_________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三、实验题</w:t>
      </w:r>
    </w:p>
    <w:p>
      <w:pPr>
        <w:jc w:val="left"/>
        <w:rPr>
          <w:rFonts w:hint="eastAsia"/>
        </w:rPr>
      </w:pPr>
      <w:r>
        <w:rPr>
          <w:rFonts w:hint="eastAsia"/>
        </w:rPr>
        <w:t>19. (2017．德州)氢氧化钠溶液和二氧化碳反应没有明显现象，为验证</w:t>
      </w:r>
      <w:r>
        <w:rPr>
          <w:rFonts w:hint="eastAsia"/>
          <w:position w:val="-10"/>
        </w:rPr>
        <w:object>
          <v:shape id="_x0000_i1037" o:spt="75" type="#_x0000_t75" style="height:13.95pt;width:2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5">
            <o:LockedField>false</o:LockedField>
          </o:OLEObject>
        </w:object>
      </w:r>
      <w:r>
        <w:rPr>
          <w:rFonts w:hint="eastAsia"/>
        </w:rPr>
        <w:t>与NaOH能够发生反应，某同学组装下图实验装置，并进行实验。</w:t>
      </w:r>
    </w:p>
    <w:p>
      <w:pPr>
        <w:jc w:val="left"/>
        <w:rPr>
          <w:rFonts w:hint="eastAsia"/>
        </w:rPr>
      </w:pPr>
      <w:r>
        <w:drawing>
          <wp:inline distT="0" distB="0" distL="114300" distR="114300">
            <wp:extent cx="1307465" cy="935990"/>
            <wp:effectExtent l="0" t="0" r="6985" b="16510"/>
            <wp:docPr id="20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58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307465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hint="eastAsia"/>
        </w:rPr>
      </w:pPr>
      <w:r>
        <w:rPr>
          <w:rFonts w:hint="eastAsia"/>
        </w:rPr>
        <w:t>(1)有时药品滴加顺序会影响实验现象。如果观察到的现象是“气球先膨胀，后变瘪”，则加入试剂的顺序应该是_________（填序号）。</w:t>
      </w:r>
    </w:p>
    <w:p>
      <w:pPr>
        <w:jc w:val="left"/>
        <w:rPr>
          <w:rFonts w:hint="eastAsia"/>
        </w:rPr>
      </w:pPr>
      <w:r>
        <w:rPr>
          <w:rFonts w:hint="eastAsia"/>
        </w:rPr>
        <w:t>A先加入盐酸，再加入氢氧化钠溶液</w:t>
      </w:r>
    </w:p>
    <w:p>
      <w:pPr>
        <w:jc w:val="left"/>
        <w:rPr>
          <w:rFonts w:hint="eastAsia"/>
        </w:rPr>
      </w:pPr>
      <w:r>
        <w:rPr>
          <w:rFonts w:hint="eastAsia"/>
        </w:rPr>
        <w:t>B．先加入氢氧化钠溶液，再加入盐酸</w:t>
      </w:r>
    </w:p>
    <w:p>
      <w:pPr>
        <w:jc w:val="left"/>
        <w:rPr>
          <w:rFonts w:hint="eastAsia"/>
        </w:rPr>
      </w:pPr>
      <w:r>
        <w:rPr>
          <w:rFonts w:hint="eastAsia"/>
        </w:rPr>
        <w:t>(2)请解释气球“先膨胀”的原因：_________。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(3)写出气体“后变瘪”的化学方程式_________</w:t>
      </w:r>
      <w:r>
        <w:rPr>
          <w:rFonts w:hint="eastAsia"/>
          <w:lang w:eastAsia="zh-CN"/>
        </w:rPr>
        <w:t>。</w:t>
      </w:r>
    </w:p>
    <w:p>
      <w:pPr>
        <w:jc w:val="left"/>
        <w:rPr>
          <w:rFonts w:hint="eastAsia" w:eastAsiaTheme="minorEastAsia"/>
          <w:lang w:eastAsia="zh-CN"/>
        </w:rPr>
      </w:pPr>
    </w:p>
    <w:p>
      <w:pPr>
        <w:jc w:val="left"/>
        <w:rPr>
          <w:rFonts w:hint="eastAsia" w:eastAsiaTheme="minorEastAsia"/>
          <w:lang w:eastAsia="zh-CN"/>
        </w:rPr>
      </w:pPr>
    </w:p>
    <w:p>
      <w:pPr>
        <w:jc w:val="left"/>
        <w:rPr>
          <w:rFonts w:hint="eastAsia" w:eastAsiaTheme="minorEastAsia"/>
          <w:lang w:eastAsia="zh-CN"/>
        </w:rPr>
      </w:pPr>
    </w:p>
    <w:p>
      <w:pPr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真题篇</w:t>
      </w:r>
    </w:p>
    <w:p>
      <w:pPr>
        <w:rPr>
          <w:rFonts w:hint="eastAsia"/>
        </w:rPr>
      </w:pPr>
      <w:r>
        <w:rPr>
          <w:rFonts w:hint="eastAsia"/>
        </w:rPr>
        <w:t xml:space="preserve">1.B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3．A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4．C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5.D</w:t>
      </w:r>
    </w:p>
    <w:p>
      <w:pPr>
        <w:rPr>
          <w:rFonts w:hint="eastAsia"/>
        </w:rPr>
      </w:pPr>
      <w:r>
        <w:rPr>
          <w:rFonts w:hint="eastAsia"/>
        </w:rPr>
        <w:t>6．C解析：A厕所清洁剂的pH=1，显酸性，在酸性溶液中加水稀释，酸性变弱，故溶液的pH升高，正确；B氢氧化钠溶液显碱性，并且可以与油脂反应，可以做厨房清洁剂，正确；C厕所清洁辩的pH=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，显酸性，厨房清洁剂的pH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12，显碱性，二者混合会发生反应，降低清洁效果，错误；D．厕所清洁剂的pH小于7，显酸性，能和铁制品发生化学反应，正确。故选C。</w:t>
      </w:r>
    </w:p>
    <w:p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B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8.D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9.C  10.C  11.D  12.A</w:t>
      </w:r>
    </w:p>
    <w:p>
      <w:pPr>
        <w:rPr>
          <w:rFonts w:hint="eastAsia"/>
        </w:rPr>
      </w:pPr>
      <w:r>
        <w:rPr>
          <w:rFonts w:hint="eastAsia"/>
        </w:rPr>
        <w:t xml:space="preserve"> 13.D解析：A活泼金属与酸反应有气体产生，但与酸反应产生气体的不一定是活泼金属，也可能是碳酸钠等盐，故选项类推错误；B酸与碱发生中和反应生成盐和水，但生成盐和水的反应不一定是中和反应，如</w:t>
      </w:r>
      <w:r>
        <w:rPr>
          <w:rFonts w:hint="eastAsia"/>
          <w:position w:val="-10"/>
        </w:rPr>
        <w:object>
          <v:shape id="_x0000_i1038" o:spt="75" type="#_x0000_t75" style="height:13.95pt;width:64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8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39" o:spt="75" type="#_x0000_t75" style="height:13.95pt;width:67.9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1">
            <o:LockedField>false</o:LockedField>
          </o:OLEObject>
        </w:object>
      </w:r>
      <w:r>
        <w:rPr>
          <w:rFonts w:hint="eastAsia"/>
        </w:rPr>
        <w:t>，故选项类推错误；C单质是由同种元素组成的纯净物，但由同种元素组成的物质不一定属于单质，也可能是混合物，如氧气和臭氧的混合物，故选项类推错误；D．无色酚酞溶液遇酸性溶液不变色，遇碱性溶液变红色，碱性溶液能使酚酞溶液变红，则能使酚酞溶液变红的溶液一定是碱性溶液，故选项类推正确。故选D。</w:t>
      </w:r>
    </w:p>
    <w:p>
      <w:pPr>
        <w:rPr>
          <w:rFonts w:hint="eastAsia"/>
        </w:rPr>
      </w:pPr>
      <w:r>
        <w:rPr>
          <w:rFonts w:hint="eastAsia"/>
        </w:rPr>
        <w:t>14.D</w:t>
      </w:r>
    </w:p>
    <w:p>
      <w:pPr>
        <w:rPr>
          <w:rFonts w:hint="eastAsia"/>
        </w:rPr>
      </w:pPr>
      <w:r>
        <w:rPr>
          <w:rFonts w:hint="eastAsia"/>
        </w:rPr>
        <w:t>15.B解析：</w:t>
      </w:r>
      <w:r>
        <w:rPr>
          <w:rFonts w:hint="eastAsia"/>
          <w:lang w:val="en-US" w:eastAsia="zh-CN"/>
        </w:rPr>
        <w:t>A.</w:t>
      </w:r>
      <w:r>
        <w:rPr>
          <w:rFonts w:hint="eastAsia"/>
        </w:rPr>
        <w:t>氢氧化钠溶液显碱性，pH大于7，因此向一定量的氢氧化钠溶液中逐滴加入pH=2的稀盐酸至过量时，溶液的pH应该从大于7逐渐减小，该选项对应关系不正确；</w:t>
      </w:r>
      <w:r>
        <w:rPr>
          <w:rFonts w:hint="eastAsia"/>
          <w:lang w:val="en-US" w:eastAsia="zh-CN"/>
        </w:rPr>
        <w:t>B.</w:t>
      </w:r>
      <w:r>
        <w:rPr>
          <w:rFonts w:hint="eastAsia"/>
        </w:rPr>
        <w:t>氢氧化钙的溶解度随着温度升高而减小，氧化钙能和水反应生成氢氧化钙，同时放热，某温度时，向一定量的饱和石灰水中加入少量生石灰时，氧化钙和水反应圭成氢氧化钙，同时放热，导致溶液中溶质质量减小，当温度降低时，氢氧化钙的溶解度增大，一部分氢氧化钙溶解，溶液中溶质质量增大，恢复至室温时，溶液中溶质质量不再变化，该选项对应关系正确；C向盐酸和氯化镁的混合溶液中滴加氢氧化钠溶液时，氢氧化钠先和盐酸反应生成氯化钠和水，后和氯化镁反应生成氢氧化镁沉淀和氯化钠，该选项对应关系不正确；D．电解水时，正极产生的是氧气，负极产生的是氢气，氧气和氢气的</w:t>
      </w:r>
      <w:r>
        <w:rPr>
          <w:rFonts w:hint="eastAsia"/>
          <w:lang w:val="en-US" w:eastAsia="zh-CN"/>
        </w:rPr>
        <w:t>体</w:t>
      </w:r>
      <w:r>
        <w:rPr>
          <w:rFonts w:hint="eastAsia"/>
        </w:rPr>
        <w:t>积比约为1:．2，质量比是8；1，该选项对应关系不正确。放选B。</w:t>
      </w:r>
    </w:p>
    <w:p>
      <w:pPr>
        <w:jc w:val="left"/>
        <w:rPr>
          <w:rFonts w:hint="eastAsia"/>
        </w:rPr>
      </w:pPr>
      <w:r>
        <w:rPr>
          <w:rFonts w:hint="eastAsia"/>
        </w:rPr>
        <w:t>16．(1)能(2)碱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&gt;(3)pH试纸</w:t>
      </w:r>
    </w:p>
    <w:p>
      <w:pPr>
        <w:jc w:val="left"/>
        <w:rPr>
          <w:rFonts w:hint="eastAsia"/>
        </w:rPr>
      </w:pPr>
      <w:r>
        <w:rPr>
          <w:rFonts w:hint="eastAsia"/>
        </w:rPr>
        <w:t>17．(1)碱。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(2) </w:t>
      </w:r>
      <w:r>
        <w:rPr>
          <w:rFonts w:hint="eastAsia"/>
          <w:position w:val="-10"/>
        </w:rPr>
        <w:object>
          <v:shape id="_x0000_i1040" o:spt="75" type="#_x0000_t75" style="height:13.95pt;width:62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3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41" o:spt="75" type="#_x0000_t75" style="height:13.95pt;width:60.95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5">
            <o:LockedField>false</o:LockedField>
          </o:OLEObject>
        </w:objec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18.</w:t>
      </w:r>
      <w:r>
        <w:rPr>
          <w:rFonts w:hint="eastAsia"/>
        </w:rPr>
        <w:t xml:space="preserve">(1)溶液变蓝  (2)C    (3) </w:t>
      </w:r>
      <w:r>
        <w:rPr>
          <w:rFonts w:hint="eastAsia"/>
          <w:position w:val="-10"/>
        </w:rPr>
        <w:object>
          <v:shape id="_x0000_i1042" o:spt="75" type="#_x0000_t75" style="height:13.95pt;width:64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7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43" o:spt="75" type="#_x0000_t75" style="height:13.95pt;width:67.95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9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19．(1)B</w:t>
      </w:r>
    </w:p>
    <w:p>
      <w:pPr>
        <w:jc w:val="left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氧化碳被氢氧化钠溶液吸收，导致瓶内气压减小</w:t>
      </w:r>
    </w:p>
    <w:p>
      <w:pPr>
        <w:jc w:val="left"/>
        <w:rPr>
          <w:rFonts w:hint="eastAsia" w:eastAsiaTheme="minorEastAsia"/>
          <w:lang w:eastAsia="zh-CN"/>
        </w:rPr>
      </w:pPr>
      <w:r>
        <w:rPr>
          <w:rFonts w:hint="eastAsia"/>
        </w:rPr>
        <w:t>(3)</w:t>
      </w:r>
      <w:r>
        <w:rPr>
          <w:rFonts w:hint="eastAsia"/>
          <w:position w:val="-10"/>
        </w:rPr>
        <w:object>
          <v:shape id="_x0000_i1044" o:spt="75" type="#_x0000_t75" style="height:15pt;width:70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51">
            <o:LockedField>false</o:LockedField>
          </o:OLEObject>
        </w:object>
      </w:r>
      <w:r>
        <w:drawing>
          <wp:inline distT="0" distB="0" distL="114300" distR="114300">
            <wp:extent cx="243840" cy="69850"/>
            <wp:effectExtent l="0" t="0" r="3810" b="6350"/>
            <wp:docPr id="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43840" cy="6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position w:val="-10"/>
        </w:rPr>
        <w:object>
          <v:shape id="_x0000_i1045" o:spt="75" type="#_x0000_t75" style="height:16pt;width:96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53">
            <o:LockedField>false</o:LockedField>
          </o:OLEObject>
        </w:object>
      </w:r>
    </w:p>
    <w:p>
      <w:pPr>
        <w:jc w:val="left"/>
        <w:rPr>
          <w:rFonts w:hint="eastAsia"/>
          <w:lang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28412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28412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7900F0"/>
    <w:rsid w:val="01DF516F"/>
    <w:rsid w:val="0DAF5665"/>
    <w:rsid w:val="21790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2.bin"/><Relationship Id="rId7" Type="http://schemas.openxmlformats.org/officeDocument/2006/relationships/image" Target="media/image4.wmf"/><Relationship Id="rId6" Type="http://schemas.openxmlformats.org/officeDocument/2006/relationships/oleObject" Target="embeddings/oleObject1.bin"/><Relationship Id="rId56" Type="http://schemas.openxmlformats.org/officeDocument/2006/relationships/fontTable" Target="fontTable.xml"/><Relationship Id="rId55" Type="http://schemas.openxmlformats.org/officeDocument/2006/relationships/customXml" Target="../customXml/item1.xml"/><Relationship Id="rId54" Type="http://schemas.openxmlformats.org/officeDocument/2006/relationships/image" Target="media/image31.wmf"/><Relationship Id="rId53" Type="http://schemas.openxmlformats.org/officeDocument/2006/relationships/oleObject" Target="embeddings/oleObject21.bin"/><Relationship Id="rId52" Type="http://schemas.openxmlformats.org/officeDocument/2006/relationships/image" Target="media/image30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9.wmf"/><Relationship Id="rId5" Type="http://schemas.openxmlformats.org/officeDocument/2006/relationships/theme" Target="theme/theme1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8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7.wmf"/><Relationship Id="rId45" Type="http://schemas.openxmlformats.org/officeDocument/2006/relationships/oleObject" Target="embeddings/oleObject17.bin"/><Relationship Id="rId44" Type="http://schemas.openxmlformats.org/officeDocument/2006/relationships/image" Target="media/image26.wmf"/><Relationship Id="rId43" Type="http://schemas.openxmlformats.org/officeDocument/2006/relationships/oleObject" Target="embeddings/oleObject16.bin"/><Relationship Id="rId42" Type="http://schemas.openxmlformats.org/officeDocument/2006/relationships/image" Target="media/image25.wmf"/><Relationship Id="rId41" Type="http://schemas.openxmlformats.org/officeDocument/2006/relationships/oleObject" Target="embeddings/oleObject15.bin"/><Relationship Id="rId40" Type="http://schemas.openxmlformats.org/officeDocument/2006/relationships/image" Target="media/image24.png"/><Relationship Id="rId4" Type="http://schemas.openxmlformats.org/officeDocument/2006/relationships/footer" Target="footer1.xml"/><Relationship Id="rId39" Type="http://schemas.openxmlformats.org/officeDocument/2006/relationships/image" Target="media/image23.wmf"/><Relationship Id="rId38" Type="http://schemas.openxmlformats.org/officeDocument/2006/relationships/oleObject" Target="embeddings/oleObject14.bin"/><Relationship Id="rId37" Type="http://schemas.openxmlformats.org/officeDocument/2006/relationships/image" Target="media/image22.png"/><Relationship Id="rId36" Type="http://schemas.openxmlformats.org/officeDocument/2006/relationships/image" Target="media/image21.wmf"/><Relationship Id="rId35" Type="http://schemas.openxmlformats.org/officeDocument/2006/relationships/oleObject" Target="embeddings/oleObject13.bin"/><Relationship Id="rId34" Type="http://schemas.openxmlformats.org/officeDocument/2006/relationships/image" Target="media/image20.wmf"/><Relationship Id="rId33" Type="http://schemas.openxmlformats.org/officeDocument/2006/relationships/oleObject" Target="embeddings/oleObject12.bin"/><Relationship Id="rId32" Type="http://schemas.openxmlformats.org/officeDocument/2006/relationships/image" Target="media/image19.wmf"/><Relationship Id="rId31" Type="http://schemas.openxmlformats.org/officeDocument/2006/relationships/oleObject" Target="embeddings/oleObject11.bin"/><Relationship Id="rId30" Type="http://schemas.openxmlformats.org/officeDocument/2006/relationships/image" Target="media/image18.png"/><Relationship Id="rId3" Type="http://schemas.openxmlformats.org/officeDocument/2006/relationships/header" Target="header1.xml"/><Relationship Id="rId29" Type="http://schemas.openxmlformats.org/officeDocument/2006/relationships/image" Target="media/image17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6.wmf"/><Relationship Id="rId26" Type="http://schemas.openxmlformats.org/officeDocument/2006/relationships/oleObject" Target="embeddings/oleObject9.bin"/><Relationship Id="rId25" Type="http://schemas.openxmlformats.org/officeDocument/2006/relationships/image" Target="media/image15.png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oleObject" Target="embeddings/oleObject6.bin"/><Relationship Id="rId17" Type="http://schemas.openxmlformats.org/officeDocument/2006/relationships/image" Target="media/image10.png"/><Relationship Id="rId16" Type="http://schemas.openxmlformats.org/officeDocument/2006/relationships/image" Target="media/image9.wmf"/><Relationship Id="rId15" Type="http://schemas.openxmlformats.org/officeDocument/2006/relationships/oleObject" Target="embeddings/oleObject5.bin"/><Relationship Id="rId14" Type="http://schemas.openxmlformats.org/officeDocument/2006/relationships/image" Target="media/image8.wmf"/><Relationship Id="rId13" Type="http://schemas.openxmlformats.org/officeDocument/2006/relationships/oleObject" Target="embeddings/oleObject4.bin"/><Relationship Id="rId12" Type="http://schemas.openxmlformats.org/officeDocument/2006/relationships/image" Target="media/image7.wmf"/><Relationship Id="rId11" Type="http://schemas.openxmlformats.org/officeDocument/2006/relationships/oleObject" Target="embeddings/oleObject3.bin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Office_11.3.0.8775_F1E327BC-269C-435d-A152-05C5408002CA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2020-03-21T06:42:00Z</dcterms:created>
  <dc:creator>Administrator</dc:creator>
  <cp:lastModifiedBy>Administrator</cp:lastModifiedBy>
  <dcterms:modified xsi:type="dcterms:W3CDTF">2020-04-08T03:12:49Z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